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337B" w14:textId="1AAFD015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 w:rsidR="006644E4">
        <w:rPr>
          <w:b/>
          <w:sz w:val="28"/>
          <w:szCs w:val="28"/>
        </w:rPr>
        <w:t>2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1989AC81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3F71FB">
        <w:rPr>
          <w:sz w:val="28"/>
          <w:szCs w:val="28"/>
        </w:rPr>
        <w:t>5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547D7062" w14:textId="77777777" w:rsidR="007E6FDA" w:rsidRDefault="007E6FDA" w:rsidP="007E6FDA">
      <w:pPr>
        <w:jc w:val="center"/>
        <w:rPr>
          <w:b/>
          <w:sz w:val="28"/>
          <w:szCs w:val="28"/>
        </w:rPr>
      </w:pPr>
    </w:p>
    <w:p w14:paraId="42EAFBB8" w14:textId="5324CB4F" w:rsidR="006644E4" w:rsidRDefault="006644E4" w:rsidP="006644E4">
      <w:pPr>
        <w:pStyle w:val="1"/>
        <w:ind w:left="426" w:hanging="142"/>
        <w:jc w:val="center"/>
        <w:rPr>
          <w:szCs w:val="28"/>
        </w:rPr>
      </w:pPr>
      <w:r>
        <w:t xml:space="preserve">Источники финансирования дефицита городского </w:t>
      </w:r>
      <w:r w:rsidRPr="00717AF5">
        <w:t xml:space="preserve">бюджета </w:t>
      </w:r>
      <w:r w:rsidRPr="00717AF5">
        <w:rPr>
          <w:szCs w:val="28"/>
        </w:rPr>
        <w:t xml:space="preserve">на </w:t>
      </w:r>
      <w:r>
        <w:rPr>
          <w:szCs w:val="28"/>
        </w:rPr>
        <w:t>202</w:t>
      </w:r>
      <w:r w:rsidR="003F71FB">
        <w:rPr>
          <w:szCs w:val="28"/>
        </w:rPr>
        <w:t>6</w:t>
      </w:r>
      <w:r>
        <w:rPr>
          <w:szCs w:val="28"/>
        </w:rPr>
        <w:t xml:space="preserve"> год и плановый период 202</w:t>
      </w:r>
      <w:r w:rsidR="003F71FB">
        <w:rPr>
          <w:szCs w:val="28"/>
        </w:rPr>
        <w:t>7</w:t>
      </w:r>
      <w:r>
        <w:rPr>
          <w:szCs w:val="28"/>
        </w:rPr>
        <w:t xml:space="preserve"> и 202</w:t>
      </w:r>
      <w:r w:rsidR="003F71FB">
        <w:rPr>
          <w:szCs w:val="28"/>
        </w:rPr>
        <w:t>8</w:t>
      </w:r>
      <w:r w:rsidRPr="00717AF5">
        <w:rPr>
          <w:szCs w:val="28"/>
        </w:rPr>
        <w:t xml:space="preserve"> год</w:t>
      </w:r>
      <w:r>
        <w:rPr>
          <w:szCs w:val="28"/>
        </w:rPr>
        <w:t>ов</w:t>
      </w:r>
    </w:p>
    <w:p w14:paraId="4BC79490" w14:textId="77777777" w:rsidR="006644E4" w:rsidRPr="003B46EA" w:rsidRDefault="006644E4" w:rsidP="006644E4"/>
    <w:p w14:paraId="429B4688" w14:textId="77777777" w:rsidR="006644E4" w:rsidRPr="0083303C" w:rsidRDefault="006644E4" w:rsidP="006644E4"/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120"/>
        <w:gridCol w:w="2098"/>
        <w:gridCol w:w="2098"/>
      </w:tblGrid>
      <w:tr w:rsidR="006644E4" w:rsidRPr="002C5A09" w14:paraId="4852CE6E" w14:textId="77777777" w:rsidTr="003F5D58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14:paraId="59EDB0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E9F3AC2" w14:textId="04C509C1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6</w:t>
            </w:r>
            <w:r w:rsidRPr="002C5A09">
              <w:rPr>
                <w:b/>
                <w:sz w:val="28"/>
                <w:szCs w:val="28"/>
              </w:rPr>
              <w:t xml:space="preserve"> год</w:t>
            </w:r>
          </w:p>
          <w:p w14:paraId="0D9DE585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D7AC5E7" w14:textId="16E7277E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C5A09">
              <w:rPr>
                <w:b/>
                <w:sz w:val="28"/>
                <w:szCs w:val="28"/>
              </w:rPr>
              <w:t xml:space="preserve">год </w:t>
            </w:r>
          </w:p>
          <w:p w14:paraId="6A071D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E09C838" w14:textId="7F26325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 xml:space="preserve">8 </w:t>
            </w:r>
            <w:r w:rsidRPr="002C5A09">
              <w:rPr>
                <w:b/>
                <w:sz w:val="28"/>
                <w:szCs w:val="28"/>
              </w:rPr>
              <w:t>год       (руб.)</w:t>
            </w:r>
          </w:p>
        </w:tc>
      </w:tr>
      <w:tr w:rsidR="006644E4" w:rsidRPr="002C5A09" w14:paraId="6F79990B" w14:textId="77777777" w:rsidTr="003F5D58">
        <w:trPr>
          <w:trHeight w:val="903"/>
        </w:trPr>
        <w:tc>
          <w:tcPr>
            <w:tcW w:w="8472" w:type="dxa"/>
            <w:shd w:val="clear" w:color="auto" w:fill="auto"/>
            <w:vAlign w:val="center"/>
          </w:tcPr>
          <w:p w14:paraId="2BC633BE" w14:textId="77777777" w:rsidR="006644E4" w:rsidRPr="002C5A09" w:rsidRDefault="006644E4" w:rsidP="003F5D58">
            <w:pPr>
              <w:rPr>
                <w:bCs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внутреннего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DBBDB6F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ADE223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6D4742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27C3C" w:rsidRPr="002C5A09" w14:paraId="6FD62A99" w14:textId="77777777" w:rsidTr="003F5D58">
        <w:trPr>
          <w:trHeight w:val="1142"/>
        </w:trPr>
        <w:tc>
          <w:tcPr>
            <w:tcW w:w="8472" w:type="dxa"/>
            <w:shd w:val="clear" w:color="auto" w:fill="auto"/>
            <w:vAlign w:val="center"/>
          </w:tcPr>
          <w:p w14:paraId="26F12BC4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D28BFEB" w14:textId="0DF01646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F57594F" w14:textId="19D11213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50A1BB9" w14:textId="3F616359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</w:tr>
      <w:tr w:rsidR="00827C3C" w:rsidRPr="002C5A09" w14:paraId="45FCC3C1" w14:textId="77777777" w:rsidTr="003F5D58">
        <w:trPr>
          <w:trHeight w:val="1542"/>
        </w:trPr>
        <w:tc>
          <w:tcPr>
            <w:tcW w:w="8472" w:type="dxa"/>
            <w:shd w:val="clear" w:color="auto" w:fill="auto"/>
            <w:vAlign w:val="center"/>
          </w:tcPr>
          <w:p w14:paraId="062D17BC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AF44D5C" w14:textId="3235EBB6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  <w:bookmarkStart w:id="0" w:name="_GoBack"/>
            <w:bookmarkEnd w:id="0"/>
          </w:p>
        </w:tc>
        <w:tc>
          <w:tcPr>
            <w:tcW w:w="2098" w:type="dxa"/>
            <w:shd w:val="clear" w:color="auto" w:fill="auto"/>
            <w:vAlign w:val="bottom"/>
          </w:tcPr>
          <w:p w14:paraId="59486F87" w14:textId="0BC02940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EB7538" w14:textId="30285C37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</w:tr>
      <w:tr w:rsidR="006644E4" w:rsidRPr="002C5A09" w14:paraId="660F68CF" w14:textId="77777777" w:rsidTr="003F5D58">
        <w:trPr>
          <w:trHeight w:val="1407"/>
        </w:trPr>
        <w:tc>
          <w:tcPr>
            <w:tcW w:w="8472" w:type="dxa"/>
            <w:shd w:val="clear" w:color="auto" w:fill="auto"/>
            <w:vAlign w:val="center"/>
          </w:tcPr>
          <w:p w14:paraId="0CEE97DC" w14:textId="77777777" w:rsidR="006644E4" w:rsidRPr="001773F2" w:rsidRDefault="006644E4" w:rsidP="003F5D58">
            <w:pPr>
              <w:rPr>
                <w:bCs/>
                <w:sz w:val="28"/>
                <w:szCs w:val="28"/>
              </w:rPr>
            </w:pPr>
            <w:r w:rsidRPr="00D1522E"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844971B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65CBE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E4B9E9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 w:rsidRPr="001773F2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521932A3" w14:textId="77777777" w:rsidTr="003F5D58">
        <w:trPr>
          <w:trHeight w:val="850"/>
        </w:trPr>
        <w:tc>
          <w:tcPr>
            <w:tcW w:w="8472" w:type="dxa"/>
            <w:shd w:val="clear" w:color="auto" w:fill="auto"/>
            <w:vAlign w:val="center"/>
          </w:tcPr>
          <w:p w14:paraId="7834AD54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внешнего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7EA717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80ED4B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C025F93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064D4C0E" w14:textId="77777777" w:rsidTr="003F5D58">
        <w:trPr>
          <w:trHeight w:val="1465"/>
        </w:trPr>
        <w:tc>
          <w:tcPr>
            <w:tcW w:w="8472" w:type="dxa"/>
            <w:shd w:val="clear" w:color="auto" w:fill="auto"/>
            <w:vAlign w:val="bottom"/>
          </w:tcPr>
          <w:p w14:paraId="2BB885D0" w14:textId="77777777" w:rsidR="006644E4" w:rsidRDefault="006644E4" w:rsidP="003F5D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Pr="00D1522E">
              <w:rPr>
                <w:sz w:val="28"/>
                <w:szCs w:val="28"/>
              </w:rPr>
              <w:t xml:space="preserve">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14:paraId="60F233EF" w14:textId="77777777" w:rsidR="006644E4" w:rsidRPr="00D21938" w:rsidRDefault="006644E4" w:rsidP="003F5D58">
            <w:pPr>
              <w:rPr>
                <w:sz w:val="28"/>
                <w:szCs w:val="28"/>
              </w:rPr>
            </w:pPr>
            <w:r w:rsidRPr="00D1522E"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6BF3A94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137290B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C2E4657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6B794247" w14:textId="77777777" w:rsidTr="003F5D58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14:paraId="5E6B5D65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57EAE141" w14:textId="77777777" w:rsidR="006644E4" w:rsidRPr="00F26C7B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8D0543A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B3C1834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</w:tr>
    </w:tbl>
    <w:p w14:paraId="32B08811" w14:textId="77777777" w:rsidR="007E6FDA" w:rsidRDefault="007E6FDA" w:rsidP="007E6FDA">
      <w:pPr>
        <w:jc w:val="center"/>
      </w:pPr>
    </w:p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6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98DBA" w14:textId="77777777" w:rsidR="004C395E" w:rsidRDefault="006644E4">
      <w:r>
        <w:separator/>
      </w:r>
    </w:p>
  </w:endnote>
  <w:endnote w:type="continuationSeparator" w:id="0">
    <w:p w14:paraId="7B8E6116" w14:textId="77777777" w:rsidR="004C395E" w:rsidRDefault="006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B3DB6" w14:textId="77777777" w:rsidR="004C395E" w:rsidRDefault="006644E4">
      <w:r>
        <w:separator/>
      </w:r>
    </w:p>
  </w:footnote>
  <w:footnote w:type="continuationSeparator" w:id="0">
    <w:p w14:paraId="641C2831" w14:textId="77777777" w:rsidR="004C395E" w:rsidRDefault="0066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DED1FF4" w14:textId="77777777" w:rsidR="009F0710" w:rsidRDefault="003F71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804"/>
    <w:rsid w:val="00116601"/>
    <w:rsid w:val="003F71FB"/>
    <w:rsid w:val="00417676"/>
    <w:rsid w:val="004C395E"/>
    <w:rsid w:val="006644E4"/>
    <w:rsid w:val="006A1804"/>
    <w:rsid w:val="007E6FDA"/>
    <w:rsid w:val="00827C3C"/>
    <w:rsid w:val="00995F6E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  <w15:chartTrackingRefBased/>
  <w15:docId w15:val="{07726427-E178-4CE8-B06A-6F2324BC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Маненков Евгений Вячеславович</cp:lastModifiedBy>
  <cp:revision>3</cp:revision>
  <dcterms:created xsi:type="dcterms:W3CDTF">2024-11-02T14:55:00Z</dcterms:created>
  <dcterms:modified xsi:type="dcterms:W3CDTF">2025-11-06T08:35:00Z</dcterms:modified>
</cp:coreProperties>
</file>